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AE" w:rsidRPr="009D16AE" w:rsidRDefault="00FE5E5E">
      <w:pPr>
        <w:rPr>
          <w:b/>
          <w:sz w:val="28"/>
          <w:szCs w:val="28"/>
        </w:rPr>
      </w:pPr>
      <w:r>
        <w:rPr>
          <w:b/>
          <w:sz w:val="28"/>
          <w:szCs w:val="28"/>
        </w:rPr>
        <w:t xml:space="preserve">Reactie op het </w:t>
      </w:r>
      <w:r w:rsidR="003D1B78">
        <w:rPr>
          <w:b/>
          <w:sz w:val="28"/>
          <w:szCs w:val="28"/>
        </w:rPr>
        <w:t>artikel:</w:t>
      </w:r>
      <w:r>
        <w:rPr>
          <w:b/>
          <w:sz w:val="28"/>
          <w:szCs w:val="28"/>
        </w:rPr>
        <w:t xml:space="preserve"> ‘Belangstelling voor de tweede dienst taant, maar toewijding blijft’.</w:t>
      </w:r>
    </w:p>
    <w:p w:rsidR="00DC728C" w:rsidRDefault="00835720">
      <w:r>
        <w:t xml:space="preserve">Er is </w:t>
      </w:r>
      <w:r>
        <w:rPr>
          <w:rFonts w:cstheme="minorHAnsi"/>
        </w:rPr>
        <w:t>éé</w:t>
      </w:r>
      <w:r>
        <w:t>n belangrijk ding dat ik</w:t>
      </w:r>
      <w:r w:rsidR="00A36E55">
        <w:t xml:space="preserve"> gemist heb </w:t>
      </w:r>
      <w:r>
        <w:t xml:space="preserve"> in het artikel ‘</w:t>
      </w:r>
      <w:r w:rsidRPr="008E6821">
        <w:rPr>
          <w:i/>
        </w:rPr>
        <w:t xml:space="preserve">Belangstelling voor de tweede dienst taant, maar toewijding </w:t>
      </w:r>
      <w:proofErr w:type="gramStart"/>
      <w:r w:rsidRPr="008E6821">
        <w:rPr>
          <w:i/>
        </w:rPr>
        <w:t>blijft’</w:t>
      </w:r>
      <w:r>
        <w:t xml:space="preserve"> </w:t>
      </w:r>
      <w:r w:rsidR="00A36E55">
        <w:t xml:space="preserve"> </w:t>
      </w:r>
      <w:proofErr w:type="gramEnd"/>
      <w:r w:rsidR="00A36E55">
        <w:t>dat op 28 december 2010 in het ND werd geplaatst</w:t>
      </w:r>
      <w:r w:rsidR="00D6368F">
        <w:t>.</w:t>
      </w:r>
      <w:r w:rsidR="00A36E55">
        <w:t xml:space="preserve">  Wat ik gemist heb</w:t>
      </w:r>
      <w:r w:rsidR="00D6368F">
        <w:t xml:space="preserve"> is een antwoord op de </w:t>
      </w:r>
      <w:r w:rsidR="008E6821">
        <w:t xml:space="preserve">vraag: Om </w:t>
      </w:r>
      <w:r w:rsidR="008E6821" w:rsidRPr="008E6821">
        <w:rPr>
          <w:i/>
        </w:rPr>
        <w:t>wie</w:t>
      </w:r>
      <w:r>
        <w:t xml:space="preserve"> gaat het in de eredienst </w:t>
      </w:r>
      <w:r w:rsidR="008E6821">
        <w:t>nu eigenlijk</w:t>
      </w:r>
      <w:r>
        <w:t xml:space="preserve">? Gaat het om het vervullen van </w:t>
      </w:r>
      <w:r w:rsidR="008E6821" w:rsidRPr="008E6821">
        <w:t xml:space="preserve">mijn </w:t>
      </w:r>
      <w:r w:rsidR="008E6821" w:rsidRPr="008E6821">
        <w:rPr>
          <w:i/>
        </w:rPr>
        <w:t>persoonlijke</w:t>
      </w:r>
      <w:r w:rsidR="008E6821">
        <w:rPr>
          <w:u w:val="single"/>
        </w:rPr>
        <w:t xml:space="preserve"> </w:t>
      </w:r>
      <w:r>
        <w:t>religieuze behoeften? Als dat het geval is dan</w:t>
      </w:r>
      <w:r w:rsidR="0077240F">
        <w:t xml:space="preserve"> komen we uit bij het standpunt dat door velen in dit artikel wordt verwoord. De</w:t>
      </w:r>
      <w:r>
        <w:t xml:space="preserve"> </w:t>
      </w:r>
      <w:r w:rsidR="00D6368F">
        <w:t>kerkdienst</w:t>
      </w:r>
      <w:r w:rsidR="00DD06BE">
        <w:t xml:space="preserve"> </w:t>
      </w:r>
      <w:r w:rsidR="0077240F">
        <w:t>is dan</w:t>
      </w:r>
      <w:r w:rsidR="00D6368F">
        <w:t xml:space="preserve"> slechts </w:t>
      </w:r>
      <w:r w:rsidR="00D6368F">
        <w:rPr>
          <w:rFonts w:cstheme="minorHAnsi"/>
        </w:rPr>
        <w:t>éé</w:t>
      </w:r>
      <w:r w:rsidR="00D6368F">
        <w:t>n van de middelen om aan die behoefte te voldoen. Andere middelen</w:t>
      </w:r>
      <w:r w:rsidR="0077240F">
        <w:t xml:space="preserve"> kunnen zijn</w:t>
      </w:r>
      <w:r w:rsidR="00084EC0">
        <w:t>: huiskringen,</w:t>
      </w:r>
      <w:r w:rsidR="00D6368F">
        <w:t xml:space="preserve"> massa-evenement</w:t>
      </w:r>
      <w:r w:rsidR="00084EC0">
        <w:t>en</w:t>
      </w:r>
      <w:r w:rsidR="00D6368F">
        <w:t xml:space="preserve"> als New Wine of Opwekking</w:t>
      </w:r>
      <w:r w:rsidR="00084EC0">
        <w:t>en</w:t>
      </w:r>
      <w:r w:rsidR="00E1693E">
        <w:t>, Twitter,</w:t>
      </w:r>
      <w:r w:rsidR="00D6368F">
        <w:t xml:space="preserve"> etc. Je zou kunnen zeggen voor elk wat wils. Je moet datgene doen wat bij jou past.</w:t>
      </w:r>
      <w:r w:rsidR="00084EC0">
        <w:t xml:space="preserve"> Diensten en vieringen worden alleen nog georganiseerd rondom bepaalde gebeurtenissen, zoals bijv. ziekte.</w:t>
      </w:r>
      <w:r w:rsidR="00D6368F">
        <w:t xml:space="preserve"> Het motto daarbij is: u vraagt en wij draaien. </w:t>
      </w:r>
      <w:r w:rsidR="00084EC0">
        <w:t>Kortom e</w:t>
      </w:r>
      <w:r w:rsidR="000B758F">
        <w:t>en facilitaire</w:t>
      </w:r>
      <w:r w:rsidR="00084EC0">
        <w:t xml:space="preserve"> </w:t>
      </w:r>
      <w:r w:rsidR="000B758F">
        <w:t xml:space="preserve">kerkgemeenschap </w:t>
      </w:r>
      <w:proofErr w:type="gramStart"/>
      <w:r w:rsidR="000B758F">
        <w:t>in optima forma</w:t>
      </w:r>
      <w:proofErr w:type="gramEnd"/>
      <w:r w:rsidR="000B758F">
        <w:t>.</w:t>
      </w:r>
      <w:r w:rsidR="00E1693E">
        <w:t xml:space="preserve"> Heb je een bepaalde behoefte niet, dan doe je er ook niet aan mee.</w:t>
      </w:r>
      <w:r w:rsidR="00394891">
        <w:t xml:space="preserve"> Kerkgang is een optie geworden, hetzij twee of </w:t>
      </w:r>
      <w:r w:rsidR="00394891">
        <w:rPr>
          <w:rFonts w:cstheme="minorHAnsi"/>
        </w:rPr>
        <w:t>één keer per zondag of zelfs helemaal niet.</w:t>
      </w:r>
      <w:r w:rsidR="00E1693E">
        <w:t xml:space="preserve"> De geïnterviewde predikanten van het artikel hebben gelijk. Het aantal religieuze handelingen</w:t>
      </w:r>
      <w:r w:rsidR="003D1B78">
        <w:t xml:space="preserve"> van de</w:t>
      </w:r>
      <w:r w:rsidR="00E1693E">
        <w:t xml:space="preserve"> gelovigen </w:t>
      </w:r>
      <w:r w:rsidR="003D1B78">
        <w:t>is toegenomen.</w:t>
      </w:r>
      <w:r w:rsidR="00E1693E">
        <w:t xml:space="preserve"> </w:t>
      </w:r>
      <w:r w:rsidR="003D1B78">
        <w:t>V</w:t>
      </w:r>
      <w:r w:rsidR="00E1693E">
        <w:t>anuit dat oogpunt is er zelfs m</w:t>
      </w:r>
      <w:r w:rsidR="00E1693E">
        <w:rPr>
          <w:rFonts w:cstheme="minorHAnsi"/>
        </w:rPr>
        <w:t>éé</w:t>
      </w:r>
      <w:r w:rsidR="00E1693E">
        <w:t>r toewijding dan een aantal decennia geleden</w:t>
      </w:r>
      <w:r w:rsidR="00111751">
        <w:t xml:space="preserve"> en </w:t>
      </w:r>
      <w:r w:rsidR="00FE5E5E">
        <w:t>zou</w:t>
      </w:r>
      <w:r w:rsidR="00111751">
        <w:t xml:space="preserve"> er ook geen reden voor somberheid</w:t>
      </w:r>
      <w:r w:rsidR="00FE5E5E">
        <w:t xml:space="preserve"> hoeven te zijn</w:t>
      </w:r>
      <w:r w:rsidR="00111751">
        <w:t>.</w:t>
      </w:r>
      <w:r w:rsidR="00FE5E5E">
        <w:t xml:space="preserve"> Maar je mag je wel afvragen of die toewijding wel de soort van toewijding is die de Heer van ons allen vraagt. Immers, sommige </w:t>
      </w:r>
      <w:r w:rsidR="00901BC3">
        <w:t xml:space="preserve">geïnterviewden in dit artikel </w:t>
      </w:r>
      <w:r w:rsidR="00FE5E5E">
        <w:t xml:space="preserve">lijken </w:t>
      </w:r>
      <w:r w:rsidR="00901BC3">
        <w:t>– al dan niet bewust-</w:t>
      </w:r>
      <w:r w:rsidR="00FE5E5E">
        <w:t xml:space="preserve">behoorlijk geïnfecteerd te zijn door het post moderne denken. </w:t>
      </w:r>
      <w:r w:rsidR="00901BC3">
        <w:t>De trend in dit post moderne denken is dat</w:t>
      </w:r>
      <w:r w:rsidR="00E1693E">
        <w:t xml:space="preserve"> </w:t>
      </w:r>
      <w:r w:rsidR="00901BC3">
        <w:t>r</w:t>
      </w:r>
      <w:r w:rsidR="00E1693E">
        <w:t>eligie</w:t>
      </w:r>
      <w:r w:rsidR="00901BC3">
        <w:t xml:space="preserve"> weer</w:t>
      </w:r>
      <w:r w:rsidR="00E1693E">
        <w:t xml:space="preserve"> </w:t>
      </w:r>
      <w:r w:rsidR="00901BC3">
        <w:t xml:space="preserve">mag </w:t>
      </w:r>
      <w:r w:rsidR="00D54B55">
        <w:t>in onze cultuur</w:t>
      </w:r>
      <w:r w:rsidR="00E1693E">
        <w:t>. Maar dan niet op de traditionele wijze.</w:t>
      </w:r>
      <w:r w:rsidR="003D1B78">
        <w:t xml:space="preserve"> Geen grote verhalen meer.</w:t>
      </w:r>
      <w:r w:rsidR="00E1693E">
        <w:t xml:space="preserve"> Geen bindingen meer aan een kerkgemeenschap. </w:t>
      </w:r>
      <w:r w:rsidR="00111751">
        <w:t>Maar alles geheel vrijblijvend. Een ieder stelt een persoonlijk boeket van religieuze handelingen samen</w:t>
      </w:r>
      <w:r w:rsidR="003D1B78">
        <w:t xml:space="preserve"> dat bij je past en waar je jezelf lekker bij voelt</w:t>
      </w:r>
      <w:r w:rsidR="00111751">
        <w:t>.</w:t>
      </w:r>
      <w:r w:rsidR="003D1B78">
        <w:t xml:space="preserve"> Maar let wel op dat je elkaars  keuzen respecteert en elkaar niet met regels lastig valt.</w:t>
      </w:r>
      <w:r w:rsidR="007011F6">
        <w:t xml:space="preserve"> In dit kader past de uitspraak van</w:t>
      </w:r>
      <w:r w:rsidR="00111751">
        <w:t xml:space="preserve">s </w:t>
      </w:r>
      <w:r w:rsidR="007011F6">
        <w:t>Ds.</w:t>
      </w:r>
      <w:r w:rsidR="00111751">
        <w:t xml:space="preserve"> van der Schee</w:t>
      </w:r>
      <w:r w:rsidR="007011F6">
        <w:t xml:space="preserve"> goed dat je</w:t>
      </w:r>
      <w:r w:rsidR="00111751">
        <w:t xml:space="preserve"> alleen maar regels in de kerkorde</w:t>
      </w:r>
      <w:r w:rsidR="00B21078">
        <w:t xml:space="preserve"> </w:t>
      </w:r>
      <w:r w:rsidR="00D54B55">
        <w:t>zet</w:t>
      </w:r>
      <w:r w:rsidR="00111751">
        <w:t xml:space="preserve"> </w:t>
      </w:r>
      <w:r w:rsidR="00D43E28">
        <w:t xml:space="preserve">die </w:t>
      </w:r>
      <w:r w:rsidR="00111751">
        <w:t>voldoende draagvlak hebben</w:t>
      </w:r>
      <w:r w:rsidR="007011F6">
        <w:t xml:space="preserve"> in de </w:t>
      </w:r>
      <w:r w:rsidR="00D54B55">
        <w:t xml:space="preserve">kerk, </w:t>
      </w:r>
      <w:r w:rsidR="00111751">
        <w:t>anders is het</w:t>
      </w:r>
      <w:r w:rsidR="007011F6">
        <w:t xml:space="preserve"> volgens </w:t>
      </w:r>
      <w:r w:rsidR="00D54B55">
        <w:t xml:space="preserve">hem </w:t>
      </w:r>
      <w:r w:rsidR="007011F6">
        <w:t>‘on</w:t>
      </w:r>
      <w:r w:rsidR="00111751">
        <w:t>zin</w:t>
      </w:r>
      <w:r w:rsidR="007011F6">
        <w:t>’</w:t>
      </w:r>
      <w:r w:rsidR="00111751">
        <w:t>.</w:t>
      </w:r>
      <w:r w:rsidR="009D16AE">
        <w:t xml:space="preserve"> Over onzin gesproken</w:t>
      </w:r>
      <w:proofErr w:type="gramStart"/>
      <w:r w:rsidR="003D1B78">
        <w:t>!!</w:t>
      </w:r>
      <w:proofErr w:type="gramEnd"/>
      <w:r w:rsidR="009D16AE">
        <w:t>.</w:t>
      </w:r>
    </w:p>
    <w:p w:rsidR="00181481" w:rsidRDefault="007011F6">
      <w:r>
        <w:t xml:space="preserve">Maar waar gaat het in de eredienst dan wel om? Het woord ‘dienst’ zegt het zelf al. Het gaat om het ‘dienen’ van God. God heeft een boodschap voor </w:t>
      </w:r>
      <w:r w:rsidR="00181481">
        <w:t xml:space="preserve">ons </w:t>
      </w:r>
      <w:r>
        <w:t>en wij ‘dienen’ hem door die boodschap aan te horen</w:t>
      </w:r>
      <w:r w:rsidR="00D54B55">
        <w:t xml:space="preserve"> en deze te </w:t>
      </w:r>
      <w:proofErr w:type="spellStart"/>
      <w:r w:rsidR="00D54B55">
        <w:t>be-amen</w:t>
      </w:r>
      <w:proofErr w:type="spellEnd"/>
      <w:r w:rsidR="00D54B55">
        <w:t>, om</w:t>
      </w:r>
      <w:r>
        <w:t xml:space="preserve"> Hem vervolgens daarvoor te danken, te eren en te prijzen. Dat is een eredienst, een dienst van het Woord zoals </w:t>
      </w:r>
      <w:r w:rsidR="00D54B55">
        <w:t>die</w:t>
      </w:r>
      <w:r>
        <w:t xml:space="preserve"> vroeger werd </w:t>
      </w:r>
      <w:r w:rsidR="00D54B55">
        <w:t>aangeduid. Een dienst dus waarbij de Heer op de voorgrond staat. Hij gaat via de bediening van het Woord tot ons spreken. Hij roept ons a.h.w. op appel</w:t>
      </w:r>
      <w:r w:rsidR="00394891">
        <w:t>. Zo ging het vroeger</w:t>
      </w:r>
      <w:r w:rsidR="00181481">
        <w:t>,</w:t>
      </w:r>
      <w:r w:rsidR="00394891">
        <w:t xml:space="preserve"> toen ik in</w:t>
      </w:r>
      <w:r w:rsidR="00181481">
        <w:t xml:space="preserve"> militaire</w:t>
      </w:r>
      <w:r w:rsidR="00394891">
        <w:t xml:space="preserve"> dienst zat</w:t>
      </w:r>
      <w:r w:rsidR="00E4124E">
        <w:t>,</w:t>
      </w:r>
      <w:r w:rsidR="00394891">
        <w:t xml:space="preserve"> ook. Als er een officiële mededeling moest worden gedaan dan werd de hele kazerne op appel geroepen. Weg blijven kwam niet eens in je op. Laten we eens eerlijk zijn. Wie zal ooit zonder opgaaf van redenen, weg blijven als je werkgever, je baas, je oproept om op een bepaald tijdstip bij hem op kantoor te </w:t>
      </w:r>
      <w:r w:rsidR="00181481">
        <w:t xml:space="preserve">komen? </w:t>
      </w:r>
      <w:r w:rsidR="00394891">
        <w:t xml:space="preserve">Als onze hoogste Baas ons </w:t>
      </w:r>
      <w:r w:rsidR="00D43E28">
        <w:t>roept</w:t>
      </w:r>
      <w:r w:rsidR="00F37263">
        <w:t>,</w:t>
      </w:r>
      <w:r w:rsidR="00D43E28">
        <w:t xml:space="preserve"> </w:t>
      </w:r>
      <w:r w:rsidR="00394891">
        <w:t>kijken we</w:t>
      </w:r>
      <w:r w:rsidR="00181481">
        <w:t xml:space="preserve"> dan</w:t>
      </w:r>
      <w:r w:rsidR="00394891">
        <w:t xml:space="preserve"> eerst of het</w:t>
      </w:r>
      <w:r w:rsidR="00181481">
        <w:t xml:space="preserve"> in</w:t>
      </w:r>
      <w:r w:rsidR="00394891">
        <w:t xml:space="preserve"> ons schema van de dag past</w:t>
      </w:r>
      <w:r w:rsidR="00181481">
        <w:t xml:space="preserve">?. </w:t>
      </w:r>
    </w:p>
    <w:p w:rsidR="007011F6" w:rsidRDefault="00394891">
      <w:r>
        <w:t>Elke eredienst is tevens een publiek getuigenis van onze Heer.</w:t>
      </w:r>
      <w:r w:rsidR="00F37263">
        <w:t xml:space="preserve"> Een openbare proclamatie.</w:t>
      </w:r>
      <w:r w:rsidR="001A37EA">
        <w:t xml:space="preserve"> Hij heeft een rechtszaak met deze wereld.</w:t>
      </w:r>
      <w:r>
        <w:t xml:space="preserve"> </w:t>
      </w:r>
      <w:r w:rsidR="00181481">
        <w:t>Hij maakt</w:t>
      </w:r>
      <w:r w:rsidR="00F37263">
        <w:t xml:space="preserve"> </w:t>
      </w:r>
      <w:r w:rsidR="001A37EA">
        <w:t>officieel bekend</w:t>
      </w:r>
      <w:r w:rsidR="00181481">
        <w:t xml:space="preserve"> dat Hij is </w:t>
      </w:r>
      <w:r w:rsidR="0098191C">
        <w:t>opgestaan.</w:t>
      </w:r>
      <w:r w:rsidR="005E101A">
        <w:t xml:space="preserve"> Heel de wereld</w:t>
      </w:r>
      <w:r w:rsidR="001A37EA">
        <w:t xml:space="preserve"> moet dit weten.</w:t>
      </w:r>
      <w:r w:rsidR="0098191C">
        <w:t xml:space="preserve"> Dat getuigenis moet worden verkondigd totdat Hij terug komt.</w:t>
      </w:r>
      <w:r w:rsidR="00181481">
        <w:t xml:space="preserve"> </w:t>
      </w:r>
      <w:r w:rsidR="00D43E28">
        <w:t xml:space="preserve">Hij roept </w:t>
      </w:r>
      <w:r w:rsidR="001A37EA">
        <w:t>Zijn volk</w:t>
      </w:r>
      <w:r w:rsidR="00D43E28">
        <w:t xml:space="preserve"> op om dat getuigenis verder te dragen in deze wereld. In woord en daad.</w:t>
      </w:r>
      <w:r w:rsidR="00F37263">
        <w:t xml:space="preserve"> Dat is</w:t>
      </w:r>
      <w:r w:rsidR="0098191C">
        <w:t xml:space="preserve"> de reden waarom deelname aan de eredienst nooit een</w:t>
      </w:r>
      <w:r w:rsidR="00F37263">
        <w:t xml:space="preserve"> vrijblijvende aangelegenheid</w:t>
      </w:r>
      <w:r w:rsidR="0098191C">
        <w:t xml:space="preserve"> </w:t>
      </w:r>
      <w:r w:rsidR="008C35A9">
        <w:t xml:space="preserve">is. </w:t>
      </w:r>
      <w:r w:rsidR="0098191C">
        <w:t xml:space="preserve">Wie daaraan niet </w:t>
      </w:r>
      <w:r w:rsidR="0098191C">
        <w:rPr>
          <w:i/>
        </w:rPr>
        <w:t xml:space="preserve">wil </w:t>
      </w:r>
      <w:r w:rsidR="0098191C">
        <w:t xml:space="preserve">deelnemen die is volgens de Bijbel </w:t>
      </w:r>
      <w:r w:rsidR="0098191C">
        <w:rPr>
          <w:i/>
        </w:rPr>
        <w:t>ongehoorzaam</w:t>
      </w:r>
      <w:r w:rsidR="0098191C">
        <w:t xml:space="preserve">. </w:t>
      </w:r>
    </w:p>
    <w:p w:rsidR="0098191C" w:rsidRDefault="0098191C">
      <w:r>
        <w:lastRenderedPageBreak/>
        <w:t>‘Ongehoorzaam zijn</w:t>
      </w:r>
      <w:r w:rsidR="007265AD">
        <w:t>’</w:t>
      </w:r>
      <w:r>
        <w:t xml:space="preserve"> dat doet pijn aan het post moderne oor. Simpel doen wat er van je gevraagd word en dat ook blijven doen, jaar in jaar uit, dwars tegen de stroom en de heersende cultuur in. Het lijkt haast een woord uit een ver verleden</w:t>
      </w:r>
      <w:r w:rsidR="007265AD">
        <w:t xml:space="preserve">. </w:t>
      </w:r>
      <w:r>
        <w:t xml:space="preserve"> </w:t>
      </w:r>
      <w:r w:rsidR="007265AD">
        <w:t>Maar God heeft er hele koninkrijken</w:t>
      </w:r>
      <w:r w:rsidR="00963B9C">
        <w:t xml:space="preserve"> en koningen</w:t>
      </w:r>
      <w:r w:rsidR="007265AD">
        <w:t xml:space="preserve"> om verworpen. </w:t>
      </w:r>
    </w:p>
    <w:p w:rsidR="007265AD" w:rsidRDefault="007265AD">
      <w:r>
        <w:t>Een voorbeeld daarvan is koning Saul.</w:t>
      </w:r>
      <w:r w:rsidR="00632266">
        <w:t xml:space="preserve"> Saul</w:t>
      </w:r>
      <w:r w:rsidR="0058004E">
        <w:t xml:space="preserve"> </w:t>
      </w:r>
      <w:r w:rsidR="00632266">
        <w:t xml:space="preserve">bouwde </w:t>
      </w:r>
      <w:r w:rsidR="0058004E">
        <w:t>zijn eigen religieus feestje.</w:t>
      </w:r>
      <w:r w:rsidR="00632266">
        <w:t xml:space="preserve"> Daarvan lezen we in I </w:t>
      </w:r>
      <w:r w:rsidR="00963B9C">
        <w:t>Samu</w:t>
      </w:r>
      <w:r w:rsidR="00963B9C">
        <w:rPr>
          <w:rFonts w:cstheme="minorHAnsi"/>
        </w:rPr>
        <w:t>ë</w:t>
      </w:r>
      <w:r w:rsidR="00963B9C">
        <w:t xml:space="preserve">l </w:t>
      </w:r>
      <w:r w:rsidR="00632266">
        <w:t>13</w:t>
      </w:r>
      <w:r w:rsidR="00963B9C">
        <w:t>:8-15</w:t>
      </w:r>
      <w:r w:rsidR="00632266">
        <w:t>. Saul had de nadrukkelijke opdracht gekregen te wachten op Samu</w:t>
      </w:r>
      <w:r w:rsidR="00632266">
        <w:rPr>
          <w:rFonts w:cstheme="minorHAnsi"/>
        </w:rPr>
        <w:t>ë</w:t>
      </w:r>
      <w:r w:rsidR="00632266">
        <w:t>l voor het opdragen van het brandoffer. Maar hij</w:t>
      </w:r>
      <w:r w:rsidR="00E4124E">
        <w:t xml:space="preserve"> was eigenwijs en</w:t>
      </w:r>
      <w:r w:rsidR="00632266">
        <w:t xml:space="preserve"> wachtte niet en droeg zelf het brandoffer </w:t>
      </w:r>
      <w:r w:rsidR="00E4124E">
        <w:t xml:space="preserve">op. </w:t>
      </w:r>
      <w:r w:rsidR="00963B9C">
        <w:t>Een schijnbaar kleine ongehoorzaamheid zouden we zeggen. Maar erg genoeg in de ogen van God om het koningschap van hem af te nemen</w:t>
      </w:r>
      <w:r w:rsidR="00E4124E">
        <w:t xml:space="preserve"> en hem te verwerpen</w:t>
      </w:r>
      <w:r w:rsidR="00963B9C">
        <w:t>. God</w:t>
      </w:r>
      <w:r w:rsidR="005E101A">
        <w:t xml:space="preserve"> had en</w:t>
      </w:r>
      <w:r w:rsidR="00963B9C">
        <w:t xml:space="preserve"> heeft </w:t>
      </w:r>
      <w:proofErr w:type="gramStart"/>
      <w:r w:rsidR="00963B9C">
        <w:t xml:space="preserve">nl.  </w:t>
      </w:r>
      <w:proofErr w:type="gramEnd"/>
      <w:r w:rsidR="00963B9C">
        <w:t xml:space="preserve">een bloed hekel aan ongehoorzaamheid. Niet dat Saul niet religieus </w:t>
      </w:r>
      <w:r w:rsidR="00D56E35">
        <w:t xml:space="preserve">was. Integendeel. </w:t>
      </w:r>
      <w:r w:rsidR="00963B9C">
        <w:t xml:space="preserve">Hoofdstukken lang horen we </w:t>
      </w:r>
      <w:r w:rsidR="008E6821">
        <w:t>ui</w:t>
      </w:r>
      <w:r w:rsidR="00963B9C">
        <w:t xml:space="preserve">t de mond van </w:t>
      </w:r>
      <w:r w:rsidR="008E6821">
        <w:t xml:space="preserve">Saul </w:t>
      </w:r>
      <w:r w:rsidR="00963B9C">
        <w:t xml:space="preserve">‘’HEER’’ hier </w:t>
      </w:r>
      <w:r w:rsidR="008E6821">
        <w:t xml:space="preserve">en </w:t>
      </w:r>
      <w:r w:rsidR="00963B9C">
        <w:t>“HEER” daar</w:t>
      </w:r>
      <w:r w:rsidR="00E4124E">
        <w:t>,</w:t>
      </w:r>
      <w:r w:rsidR="008E6821">
        <w:t xml:space="preserve"> zeggen</w:t>
      </w:r>
      <w:r w:rsidR="00963B9C">
        <w:t xml:space="preserve">. Vandaag zouden we zeggen: iemand die de naam van Jezus veel op de lippen heeft. Maar als het erop aan komt gaat hij zijn eigen gang. </w:t>
      </w:r>
    </w:p>
    <w:p w:rsidR="00D56E35" w:rsidRDefault="00D56E35">
      <w:r>
        <w:t>Het lijkt erop dat het woord van Samu</w:t>
      </w:r>
      <w:r>
        <w:rPr>
          <w:rFonts w:cstheme="minorHAnsi"/>
        </w:rPr>
        <w:t>ë</w:t>
      </w:r>
      <w:r>
        <w:t xml:space="preserve">l “Spreek HEER, uw dienaar luistert” niet meer van deze tijd is. </w:t>
      </w:r>
      <w:r w:rsidR="00E873F5">
        <w:t>Dit woord doet in de ogen van veel christenen tekort aan ons nieuw testamentisch gevoel van mondigheid.</w:t>
      </w:r>
      <w:r>
        <w:t xml:space="preserve"> </w:t>
      </w:r>
      <w:r w:rsidR="002A656A">
        <w:t xml:space="preserve"> Toch blijft dit adagium de voorwaarde voor een kerk om te overleven. Een kerkgemeenschap die druk</w:t>
      </w:r>
      <w:r w:rsidR="002F4CD7">
        <w:t xml:space="preserve"> bezig</w:t>
      </w:r>
      <w:r w:rsidR="002A656A">
        <w:t xml:space="preserve"> is </w:t>
      </w:r>
      <w:r w:rsidR="002F4CD7">
        <w:t>om het zoveel mogelijk mensen naar de zin te maken zal het niet overleven</w:t>
      </w:r>
      <w:r w:rsidR="005E101A">
        <w:t xml:space="preserve">. Hoe boordevol de agenda ook gevuld is met op zich goede religieuze activiteiten. Maar alleen een kerk die blijft vasthouden aan het “Spreek HEER, uw dienaar luistert” heeft toekomst. Het wordt de komende tijd erg spannend welke kant we opgaan. </w:t>
      </w:r>
    </w:p>
    <w:p w:rsidR="008C35A9" w:rsidRPr="0098191C" w:rsidRDefault="008C35A9"/>
    <w:p w:rsidR="00394891" w:rsidRDefault="00394891">
      <w:bookmarkStart w:id="0" w:name="_GoBack"/>
      <w:bookmarkEnd w:id="0"/>
    </w:p>
    <w:p w:rsidR="00835720" w:rsidRDefault="00835720"/>
    <w:sectPr w:rsidR="00835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20"/>
    <w:rsid w:val="0004090E"/>
    <w:rsid w:val="00084EC0"/>
    <w:rsid w:val="000B758F"/>
    <w:rsid w:val="00111751"/>
    <w:rsid w:val="00181481"/>
    <w:rsid w:val="001A37EA"/>
    <w:rsid w:val="002A656A"/>
    <w:rsid w:val="002F4CD7"/>
    <w:rsid w:val="00394891"/>
    <w:rsid w:val="003D1B78"/>
    <w:rsid w:val="003F4536"/>
    <w:rsid w:val="0058004E"/>
    <w:rsid w:val="005E101A"/>
    <w:rsid w:val="00632266"/>
    <w:rsid w:val="007011F6"/>
    <w:rsid w:val="007265AD"/>
    <w:rsid w:val="0077240F"/>
    <w:rsid w:val="00835720"/>
    <w:rsid w:val="008605E2"/>
    <w:rsid w:val="008C35A9"/>
    <w:rsid w:val="008E6821"/>
    <w:rsid w:val="00901BC3"/>
    <w:rsid w:val="00911849"/>
    <w:rsid w:val="00963B9C"/>
    <w:rsid w:val="0098191C"/>
    <w:rsid w:val="009D16AE"/>
    <w:rsid w:val="00A36E55"/>
    <w:rsid w:val="00B21078"/>
    <w:rsid w:val="00D43E28"/>
    <w:rsid w:val="00D54B55"/>
    <w:rsid w:val="00D56E35"/>
    <w:rsid w:val="00D6368F"/>
    <w:rsid w:val="00DD06BE"/>
    <w:rsid w:val="00E1693E"/>
    <w:rsid w:val="00E4124E"/>
    <w:rsid w:val="00E873F5"/>
    <w:rsid w:val="00F37263"/>
    <w:rsid w:val="00FE5E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2</Pages>
  <Words>850</Words>
  <Characters>4677</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cp:lastModifiedBy>
  <cp:revision>16</cp:revision>
  <dcterms:created xsi:type="dcterms:W3CDTF">2010-12-28T11:17:00Z</dcterms:created>
  <dcterms:modified xsi:type="dcterms:W3CDTF">2010-12-30T13:34:00Z</dcterms:modified>
</cp:coreProperties>
</file>